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040" w:rsidRDefault="00FA7040" w:rsidP="00FA704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 á p i s n i c a </w:t>
      </w:r>
    </w:p>
    <w:p w:rsidR="00FA7040" w:rsidRDefault="00FA7040" w:rsidP="00FA704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napísaná zo  zasadnutia Obecného zastupiteľstva v Dedačove, ktoré sa konalo</w:t>
      </w:r>
    </w:p>
    <w:p w:rsidR="00FA7040" w:rsidRDefault="00E32DEF" w:rsidP="00FA7040">
      <w:pPr>
        <w:pBdr>
          <w:bottom w:val="single" w:sz="6" w:space="1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28.4.2026</w:t>
      </w:r>
      <w:r w:rsidR="00FA7040">
        <w:rPr>
          <w:rFonts w:ascii="Arial" w:hAnsi="Arial" w:cs="Arial"/>
        </w:rPr>
        <w:t xml:space="preserve"> na Obecnom úrade v Dedačove</w:t>
      </w:r>
    </w:p>
    <w:p w:rsidR="00FA7040" w:rsidRDefault="00FA7040" w:rsidP="00FA7040">
      <w:pPr>
        <w:rPr>
          <w:rFonts w:ascii="Arial" w:hAnsi="Arial" w:cs="Arial"/>
        </w:rPr>
      </w:pPr>
    </w:p>
    <w:p w:rsidR="00FA7040" w:rsidRDefault="00FA7040" w:rsidP="00FA70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Prítomní: Ing. Peter </w:t>
      </w:r>
      <w:proofErr w:type="spellStart"/>
      <w:r>
        <w:rPr>
          <w:rFonts w:ascii="Arial" w:hAnsi="Arial" w:cs="Arial"/>
        </w:rPr>
        <w:t>Pichoňský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Basala</w:t>
      </w:r>
      <w:proofErr w:type="spellEnd"/>
      <w:r>
        <w:rPr>
          <w:rFonts w:ascii="Arial" w:hAnsi="Arial" w:cs="Arial"/>
        </w:rPr>
        <w:t xml:space="preserve"> Marek,</w:t>
      </w:r>
      <w:r w:rsidR="00957FEE">
        <w:rPr>
          <w:rFonts w:ascii="Arial" w:hAnsi="Arial" w:cs="Arial"/>
        </w:rPr>
        <w:t xml:space="preserve"> </w:t>
      </w:r>
      <w:proofErr w:type="spellStart"/>
      <w:r w:rsidR="00957FEE">
        <w:rPr>
          <w:rFonts w:ascii="Arial" w:hAnsi="Arial" w:cs="Arial"/>
        </w:rPr>
        <w:t>Brudňák</w:t>
      </w:r>
      <w:proofErr w:type="spellEnd"/>
      <w:r w:rsidR="00957FEE">
        <w:rPr>
          <w:rFonts w:ascii="Arial" w:hAnsi="Arial" w:cs="Arial"/>
        </w:rPr>
        <w:t xml:space="preserve"> Jozef,</w:t>
      </w:r>
      <w:r>
        <w:rPr>
          <w:rFonts w:ascii="Arial" w:hAnsi="Arial" w:cs="Arial"/>
        </w:rPr>
        <w:t xml:space="preserve"> Anton </w:t>
      </w:r>
      <w:proofErr w:type="spellStart"/>
      <w:r>
        <w:rPr>
          <w:rFonts w:ascii="Arial" w:hAnsi="Arial" w:cs="Arial"/>
        </w:rPr>
        <w:t>Korba</w:t>
      </w:r>
      <w:r w:rsidR="00E45DDA">
        <w:rPr>
          <w:rFonts w:ascii="Arial" w:hAnsi="Arial" w:cs="Arial"/>
        </w:rPr>
        <w:t>,</w:t>
      </w:r>
      <w:r w:rsidR="003F254E">
        <w:rPr>
          <w:rFonts w:ascii="Arial" w:hAnsi="Arial" w:cs="Arial"/>
        </w:rPr>
        <w:t>Ing</w:t>
      </w:r>
      <w:proofErr w:type="spellEnd"/>
      <w:r w:rsidR="003F254E">
        <w:rPr>
          <w:rFonts w:ascii="Arial" w:hAnsi="Arial" w:cs="Arial"/>
        </w:rPr>
        <w:t xml:space="preserve">. Marián </w:t>
      </w:r>
      <w:proofErr w:type="spellStart"/>
      <w:r w:rsidR="003F254E">
        <w:rPr>
          <w:rFonts w:ascii="Arial" w:hAnsi="Arial" w:cs="Arial"/>
        </w:rPr>
        <w:t>Kovaľ</w:t>
      </w:r>
      <w:proofErr w:type="spellEnd"/>
      <w:r w:rsidR="00E45DDA">
        <w:rPr>
          <w:rFonts w:ascii="Arial" w:hAnsi="Arial" w:cs="Arial"/>
        </w:rPr>
        <w:t xml:space="preserve"> </w:t>
      </w:r>
      <w:r w:rsidR="00957FEE">
        <w:rPr>
          <w:rFonts w:ascii="Arial" w:hAnsi="Arial" w:cs="Arial"/>
        </w:rPr>
        <w:t>,</w:t>
      </w:r>
      <w:r w:rsidR="003F254E">
        <w:rPr>
          <w:rFonts w:ascii="Arial" w:hAnsi="Arial" w:cs="Arial"/>
        </w:rPr>
        <w:t xml:space="preserve">Anna </w:t>
      </w:r>
      <w:proofErr w:type="spellStart"/>
      <w:r w:rsidR="003F254E">
        <w:rPr>
          <w:rFonts w:ascii="Arial" w:hAnsi="Arial" w:cs="Arial"/>
        </w:rPr>
        <w:t>Černegová</w:t>
      </w:r>
      <w:proofErr w:type="spellEnd"/>
      <w:r w:rsidR="003F254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Silvia </w:t>
      </w:r>
      <w:proofErr w:type="spellStart"/>
      <w:r>
        <w:rPr>
          <w:rFonts w:ascii="Arial" w:hAnsi="Arial" w:cs="Arial"/>
        </w:rPr>
        <w:t>Kovaľová</w:t>
      </w:r>
      <w:proofErr w:type="spellEnd"/>
    </w:p>
    <w:p w:rsidR="00FA7040" w:rsidRDefault="00FA7040" w:rsidP="00FA7040">
      <w:pPr>
        <w:rPr>
          <w:rFonts w:ascii="Arial" w:hAnsi="Arial" w:cs="Arial"/>
        </w:rPr>
      </w:pPr>
    </w:p>
    <w:p w:rsidR="00FA7040" w:rsidRDefault="00FA7040" w:rsidP="00FA70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Neprítomní: </w:t>
      </w:r>
      <w:r w:rsidR="00F141D1">
        <w:rPr>
          <w:rFonts w:ascii="Arial" w:hAnsi="Arial" w:cs="Arial"/>
        </w:rPr>
        <w:t>--</w:t>
      </w:r>
    </w:p>
    <w:p w:rsidR="00FA7040" w:rsidRDefault="00FA7040" w:rsidP="00FA7040">
      <w:pPr>
        <w:rPr>
          <w:rFonts w:ascii="Arial" w:hAnsi="Arial" w:cs="Arial"/>
        </w:rPr>
      </w:pPr>
    </w:p>
    <w:p w:rsidR="00FA7040" w:rsidRDefault="00FA7040" w:rsidP="00FA7040">
      <w:pPr>
        <w:rPr>
          <w:rFonts w:ascii="Arial" w:hAnsi="Arial" w:cs="Arial"/>
        </w:rPr>
      </w:pPr>
    </w:p>
    <w:p w:rsidR="00FA7040" w:rsidRDefault="00FA7040" w:rsidP="00FA7040">
      <w:pPr>
        <w:rPr>
          <w:rFonts w:ascii="Arial" w:hAnsi="Arial" w:cs="Arial"/>
        </w:rPr>
      </w:pPr>
      <w:r>
        <w:rPr>
          <w:rFonts w:ascii="Arial" w:hAnsi="Arial" w:cs="Arial"/>
        </w:rPr>
        <w:t>Program rokovania bol prítomnými poslancami schválený takto</w:t>
      </w:r>
      <w:r w:rsidR="00D779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: </w:t>
      </w:r>
    </w:p>
    <w:p w:rsidR="00FA7040" w:rsidRDefault="00FA7040" w:rsidP="00FA7040">
      <w:pPr>
        <w:rPr>
          <w:rFonts w:ascii="Arial" w:hAnsi="Arial" w:cs="Arial"/>
        </w:rPr>
      </w:pPr>
    </w:p>
    <w:p w:rsidR="00FA7040" w:rsidRDefault="00FA7040" w:rsidP="00FA7040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130590">
        <w:rPr>
          <w:rFonts w:ascii="Arial" w:hAnsi="Arial" w:cs="Arial"/>
        </w:rPr>
        <w:t>Otvorenie.</w:t>
      </w:r>
    </w:p>
    <w:p w:rsidR="00175C61" w:rsidRPr="00130590" w:rsidRDefault="00175C61" w:rsidP="00FA7040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Schválenie programu rokovania</w:t>
      </w:r>
    </w:p>
    <w:p w:rsidR="00923F4E" w:rsidRDefault="00FA7040" w:rsidP="003D5FDB">
      <w:pPr>
        <w:numPr>
          <w:ilvl w:val="0"/>
          <w:numId w:val="4"/>
        </w:numPr>
        <w:rPr>
          <w:rFonts w:ascii="Arial" w:hAnsi="Arial" w:cs="Arial"/>
        </w:rPr>
      </w:pPr>
      <w:r w:rsidRPr="00130590">
        <w:rPr>
          <w:rFonts w:ascii="Arial" w:hAnsi="Arial" w:cs="Arial"/>
        </w:rPr>
        <w:t>Určenie zapisovateľa a overovateľov zápisnice.</w:t>
      </w:r>
    </w:p>
    <w:p w:rsidR="003F254E" w:rsidRPr="003D5FDB" w:rsidRDefault="003F254E" w:rsidP="003D5FDB">
      <w:pPr>
        <w:numPr>
          <w:ilvl w:val="0"/>
          <w:numId w:val="4"/>
        </w:numPr>
        <w:rPr>
          <w:rFonts w:ascii="Arial" w:hAnsi="Arial" w:cs="Arial"/>
        </w:rPr>
      </w:pPr>
      <w:bookmarkStart w:id="0" w:name="_Hlk228257350"/>
      <w:r>
        <w:rPr>
          <w:rFonts w:ascii="Arial" w:hAnsi="Arial" w:cs="Arial"/>
        </w:rPr>
        <w:t>Realizácie projektu DEDAČOV-KANALIZÁCIA</w:t>
      </w:r>
    </w:p>
    <w:bookmarkEnd w:id="0"/>
    <w:p w:rsidR="00FA7040" w:rsidRPr="00130590" w:rsidRDefault="00FA7040" w:rsidP="00FA7040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130590">
        <w:rPr>
          <w:rFonts w:ascii="Arial" w:hAnsi="Arial" w:cs="Arial"/>
        </w:rPr>
        <w:t>Uznesenie.</w:t>
      </w:r>
    </w:p>
    <w:p w:rsidR="00FA7040" w:rsidRDefault="00FA7040" w:rsidP="00FA7040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130590">
        <w:rPr>
          <w:rFonts w:ascii="Arial" w:hAnsi="Arial" w:cs="Arial"/>
        </w:rPr>
        <w:t>Záver.</w:t>
      </w:r>
    </w:p>
    <w:p w:rsidR="00175C61" w:rsidRPr="00130590" w:rsidRDefault="00175C61" w:rsidP="00175C61">
      <w:pPr>
        <w:ind w:left="360"/>
        <w:jc w:val="both"/>
        <w:rPr>
          <w:rFonts w:ascii="Arial" w:hAnsi="Arial" w:cs="Arial"/>
        </w:rPr>
      </w:pPr>
    </w:p>
    <w:p w:rsidR="00175C61" w:rsidRDefault="00175C61" w:rsidP="00175C61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1. Otvorenie zasadnutia </w:t>
      </w:r>
    </w:p>
    <w:p w:rsidR="00175C61" w:rsidRDefault="00175C61" w:rsidP="00175C61">
      <w:pPr>
        <w:rPr>
          <w:rFonts w:ascii="Arial" w:hAnsi="Arial" w:cs="Arial"/>
        </w:rPr>
      </w:pPr>
    </w:p>
    <w:p w:rsidR="00175C61" w:rsidRDefault="00175C61" w:rsidP="00175C61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zasadnutie Obecného zastupiteľstva v Dedačove otvoril a viedol starosta obce   </w:t>
      </w:r>
    </w:p>
    <w:p w:rsidR="00175C61" w:rsidRDefault="00175C61" w:rsidP="00175C61">
      <w:pPr>
        <w:ind w:left="6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Ing. Peter </w:t>
      </w:r>
      <w:proofErr w:type="spellStart"/>
      <w:r>
        <w:rPr>
          <w:rFonts w:ascii="Arial" w:hAnsi="Arial" w:cs="Arial"/>
        </w:rPr>
        <w:t>Pichoňský</w:t>
      </w:r>
      <w:proofErr w:type="spellEnd"/>
      <w:r>
        <w:rPr>
          <w:rFonts w:ascii="Arial" w:hAnsi="Arial" w:cs="Arial"/>
        </w:rPr>
        <w:t xml:space="preserve"> , ktorý konštatoval, že:</w:t>
      </w:r>
    </w:p>
    <w:p w:rsidR="00175C61" w:rsidRDefault="00175C61" w:rsidP="00175C6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:rsidR="00175C61" w:rsidRDefault="00175C61" w:rsidP="00175C61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všetci poslanci obdŕžali návrh programu OZ a návrh zápisnice uznesenia z OZ  </w:t>
      </w:r>
    </w:p>
    <w:p w:rsidR="00175C61" w:rsidRDefault="00175C61" w:rsidP="00175C61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všetci prítomní podpísali prezenčnú listinu, </w:t>
      </w:r>
    </w:p>
    <w:p w:rsidR="00175C61" w:rsidRDefault="00175C61" w:rsidP="00175C61">
      <w:pPr>
        <w:jc w:val="both"/>
        <w:rPr>
          <w:rFonts w:ascii="Arial" w:hAnsi="Arial" w:cs="Arial"/>
        </w:rPr>
      </w:pPr>
    </w:p>
    <w:p w:rsidR="00FA7040" w:rsidRDefault="00175C61" w:rsidP="00175C61">
      <w:pPr>
        <w:tabs>
          <w:tab w:val="num" w:pos="0"/>
        </w:tabs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2.</w:t>
      </w:r>
      <w:r w:rsidRPr="00175C61">
        <w:rPr>
          <w:rFonts w:ascii="Arial" w:hAnsi="Arial" w:cs="Arial"/>
          <w:u w:val="single"/>
        </w:rPr>
        <w:t>Sch</w:t>
      </w:r>
      <w:r>
        <w:rPr>
          <w:rFonts w:ascii="Arial" w:hAnsi="Arial" w:cs="Arial"/>
          <w:u w:val="single"/>
        </w:rPr>
        <w:t>v</w:t>
      </w:r>
      <w:r w:rsidRPr="00175C61">
        <w:rPr>
          <w:rFonts w:ascii="Arial" w:hAnsi="Arial" w:cs="Arial"/>
          <w:u w:val="single"/>
        </w:rPr>
        <w:t>álenie programu rokovania</w:t>
      </w:r>
    </w:p>
    <w:p w:rsidR="00175C61" w:rsidRDefault="00175C61" w:rsidP="00175C61">
      <w:pPr>
        <w:tabs>
          <w:tab w:val="num" w:pos="0"/>
        </w:tabs>
        <w:rPr>
          <w:rFonts w:ascii="Arial" w:hAnsi="Arial" w:cs="Arial"/>
          <w:u w:val="single"/>
        </w:rPr>
      </w:pPr>
    </w:p>
    <w:p w:rsidR="00175C61" w:rsidRDefault="00175C61" w:rsidP="00175C6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75C61">
        <w:rPr>
          <w:rFonts w:ascii="Arial" w:hAnsi="Arial" w:cs="Arial"/>
        </w:rPr>
        <w:t>Starosta</w:t>
      </w:r>
      <w:r>
        <w:rPr>
          <w:rFonts w:ascii="Arial" w:hAnsi="Arial" w:cs="Arial"/>
        </w:rPr>
        <w:t xml:space="preserve"> obce predložil OZ program rokovania na schválenie. Program rokovania jednohlasne schválený.</w:t>
      </w:r>
    </w:p>
    <w:p w:rsidR="00175C61" w:rsidRDefault="00175C61" w:rsidP="00175C61">
      <w:pPr>
        <w:tabs>
          <w:tab w:val="num" w:pos="0"/>
        </w:tabs>
        <w:rPr>
          <w:rFonts w:ascii="Arial" w:hAnsi="Arial" w:cs="Arial"/>
        </w:rPr>
      </w:pPr>
    </w:p>
    <w:p w:rsidR="00175C61" w:rsidRPr="00175C61" w:rsidRDefault="00175C61" w:rsidP="00175C61">
      <w:pPr>
        <w:tabs>
          <w:tab w:val="num" w:pos="0"/>
        </w:tabs>
        <w:rPr>
          <w:rFonts w:ascii="Arial" w:hAnsi="Arial" w:cs="Arial"/>
          <w:b/>
        </w:rPr>
      </w:pPr>
      <w:r w:rsidRPr="00175C61">
        <w:rPr>
          <w:rFonts w:ascii="Arial" w:hAnsi="Arial" w:cs="Arial"/>
          <w:b/>
        </w:rPr>
        <w:t>Uznesenie</w:t>
      </w:r>
      <w:r w:rsidR="000D75F1">
        <w:rPr>
          <w:rFonts w:ascii="Arial" w:hAnsi="Arial" w:cs="Arial"/>
          <w:b/>
        </w:rPr>
        <w:t xml:space="preserve"> </w:t>
      </w:r>
      <w:r w:rsidRPr="00175C61">
        <w:rPr>
          <w:rFonts w:ascii="Arial" w:hAnsi="Arial" w:cs="Arial"/>
          <w:b/>
        </w:rPr>
        <w:t>1/2026</w:t>
      </w:r>
    </w:p>
    <w:p w:rsidR="00175C61" w:rsidRDefault="00175C61" w:rsidP="00175C6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Obecné zastupiteľstvo obce Dedačov v súlade s § 11 odst.4písm.a) zákona č. 369/1990 Zb. o obecnom zriadení v </w:t>
      </w:r>
      <w:proofErr w:type="spellStart"/>
      <w:r>
        <w:rPr>
          <w:rFonts w:ascii="Arial" w:hAnsi="Arial" w:cs="Arial"/>
        </w:rPr>
        <w:t>z.n.p</w:t>
      </w:r>
      <w:proofErr w:type="spellEnd"/>
      <w:r>
        <w:rPr>
          <w:rFonts w:ascii="Arial" w:hAnsi="Arial" w:cs="Arial"/>
        </w:rPr>
        <w:t>.</w:t>
      </w:r>
    </w:p>
    <w:p w:rsidR="00175C61" w:rsidRDefault="00175C61" w:rsidP="00175C61">
      <w:pPr>
        <w:pStyle w:val="Odsekzoznamu"/>
        <w:numPr>
          <w:ilvl w:val="1"/>
          <w:numId w:val="4"/>
        </w:num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Schvaľuje</w:t>
      </w:r>
    </w:p>
    <w:p w:rsidR="00175C61" w:rsidRDefault="00175C61" w:rsidP="00175C61">
      <w:pPr>
        <w:pStyle w:val="Odsekzoznamu"/>
        <w:tabs>
          <w:tab w:val="num" w:pos="0"/>
        </w:tabs>
        <w:ind w:left="360"/>
        <w:rPr>
          <w:rFonts w:ascii="Arial" w:hAnsi="Arial" w:cs="Arial"/>
        </w:rPr>
      </w:pPr>
      <w:r>
        <w:rPr>
          <w:rFonts w:ascii="Arial" w:hAnsi="Arial" w:cs="Arial"/>
        </w:rPr>
        <w:t>1 . Program rokovania obecného zastupiteľstva obce Dedačo</w:t>
      </w:r>
      <w:r w:rsidR="004C29DD">
        <w:rPr>
          <w:rFonts w:ascii="Arial" w:hAnsi="Arial" w:cs="Arial"/>
        </w:rPr>
        <w:t>v</w:t>
      </w:r>
      <w:bookmarkStart w:id="1" w:name="_GoBack"/>
      <w:bookmarkEnd w:id="1"/>
    </w:p>
    <w:p w:rsidR="00175C61" w:rsidRPr="00175C61" w:rsidRDefault="00175C61" w:rsidP="00175C61">
      <w:pPr>
        <w:pStyle w:val="Odsekzoznamu"/>
        <w:tabs>
          <w:tab w:val="num" w:pos="0"/>
        </w:tabs>
        <w:ind w:left="360"/>
        <w:rPr>
          <w:rFonts w:ascii="Arial" w:hAnsi="Arial" w:cs="Arial"/>
        </w:rPr>
      </w:pPr>
    </w:p>
    <w:p w:rsidR="00175C61" w:rsidRDefault="00175C61" w:rsidP="00175C61">
      <w:pPr>
        <w:rPr>
          <w:rFonts w:ascii="Arial" w:hAnsi="Arial" w:cs="Arial"/>
        </w:rPr>
      </w:pPr>
      <w:r w:rsidRPr="004B3B5E">
        <w:rPr>
          <w:rFonts w:ascii="Arial" w:hAnsi="Arial" w:cs="Arial"/>
          <w:b/>
        </w:rPr>
        <w:t>Hlasovani</w:t>
      </w:r>
      <w:r>
        <w:rPr>
          <w:rFonts w:ascii="Arial" w:hAnsi="Arial" w:cs="Arial"/>
          <w:b/>
        </w:rPr>
        <w:t>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Za: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5</w:t>
      </w:r>
    </w:p>
    <w:p w:rsidR="00175C61" w:rsidRDefault="00175C61" w:rsidP="00175C61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Zdržal sa : </w:t>
      </w:r>
      <w:r>
        <w:rPr>
          <w:rFonts w:ascii="Arial" w:hAnsi="Arial" w:cs="Arial"/>
        </w:rPr>
        <w:tab/>
        <w:t>0</w:t>
      </w:r>
    </w:p>
    <w:p w:rsidR="00175C61" w:rsidRDefault="00175C61" w:rsidP="00175C61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Proti: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</w:t>
      </w:r>
    </w:p>
    <w:p w:rsidR="00175C61" w:rsidRDefault="00175C61" w:rsidP="00175C61">
      <w:pPr>
        <w:jc w:val="both"/>
        <w:rPr>
          <w:rFonts w:ascii="Arial" w:hAnsi="Arial" w:cs="Arial"/>
          <w:u w:val="single"/>
        </w:rPr>
      </w:pPr>
    </w:p>
    <w:p w:rsidR="00175C61" w:rsidRPr="00175C61" w:rsidRDefault="00175C61" w:rsidP="00175C61">
      <w:pPr>
        <w:pStyle w:val="Odsekzoznamu"/>
        <w:tabs>
          <w:tab w:val="num" w:pos="0"/>
        </w:tabs>
        <w:ind w:left="660"/>
        <w:rPr>
          <w:rFonts w:ascii="Arial" w:hAnsi="Arial" w:cs="Arial"/>
          <w:u w:val="single"/>
        </w:rPr>
      </w:pPr>
    </w:p>
    <w:p w:rsidR="00FA7040" w:rsidRPr="00C336C3" w:rsidRDefault="009D22AE" w:rsidP="00FA7040">
      <w:pPr>
        <w:tabs>
          <w:tab w:val="num" w:pos="0"/>
        </w:tabs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3</w:t>
      </w:r>
      <w:r w:rsidR="00FA7040" w:rsidRPr="00C336C3">
        <w:rPr>
          <w:rFonts w:ascii="Arial" w:hAnsi="Arial" w:cs="Arial"/>
          <w:u w:val="single"/>
        </w:rPr>
        <w:t>. Určenie zapisovateľa a overovateľov zápisnice</w:t>
      </w:r>
    </w:p>
    <w:p w:rsidR="00FA7040" w:rsidRDefault="00FA7040" w:rsidP="00FA7040">
      <w:pPr>
        <w:rPr>
          <w:rFonts w:ascii="Arial" w:hAnsi="Arial" w:cs="Arial"/>
        </w:rPr>
      </w:pPr>
    </w:p>
    <w:p w:rsidR="00FA7040" w:rsidRDefault="00FA7040" w:rsidP="00FA704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overovateľov zápisnice z dnešného zasadnutia boli schválení poslanci </w:t>
      </w:r>
    </w:p>
    <w:p w:rsidR="00FA7040" w:rsidRDefault="003D5FDB" w:rsidP="00FA704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Jozef </w:t>
      </w:r>
      <w:proofErr w:type="spellStart"/>
      <w:r>
        <w:rPr>
          <w:rFonts w:ascii="Arial" w:hAnsi="Arial" w:cs="Arial"/>
        </w:rPr>
        <w:t>Brudňák</w:t>
      </w:r>
      <w:proofErr w:type="spellEnd"/>
      <w:r>
        <w:rPr>
          <w:rFonts w:ascii="Arial" w:hAnsi="Arial" w:cs="Arial"/>
        </w:rPr>
        <w:t xml:space="preserve"> </w:t>
      </w:r>
      <w:r w:rsidR="00FA7040">
        <w:rPr>
          <w:rFonts w:ascii="Arial" w:hAnsi="Arial" w:cs="Arial"/>
        </w:rPr>
        <w:t xml:space="preserve"> a</w:t>
      </w:r>
      <w:r w:rsidR="00100CBB">
        <w:rPr>
          <w:rFonts w:ascii="Arial" w:hAnsi="Arial" w:cs="Arial"/>
        </w:rPr>
        <w:t> Anton Korba</w:t>
      </w:r>
      <w:r w:rsidR="00FA7040">
        <w:rPr>
          <w:rFonts w:ascii="Arial" w:hAnsi="Arial" w:cs="Arial"/>
        </w:rPr>
        <w:t xml:space="preserve">, za zapisovateľku Silvia </w:t>
      </w:r>
      <w:proofErr w:type="spellStart"/>
      <w:r w:rsidR="00FA7040">
        <w:rPr>
          <w:rFonts w:ascii="Arial" w:hAnsi="Arial" w:cs="Arial"/>
        </w:rPr>
        <w:t>Kovaľová</w:t>
      </w:r>
      <w:proofErr w:type="spellEnd"/>
      <w:r w:rsidR="00FA7040">
        <w:rPr>
          <w:rFonts w:ascii="Arial" w:hAnsi="Arial" w:cs="Arial"/>
        </w:rPr>
        <w:t xml:space="preserve"> – pracovníčka </w:t>
      </w:r>
      <w:proofErr w:type="spellStart"/>
      <w:r w:rsidR="00FA7040">
        <w:rPr>
          <w:rFonts w:ascii="Arial" w:hAnsi="Arial" w:cs="Arial"/>
        </w:rPr>
        <w:t>OcU</w:t>
      </w:r>
      <w:proofErr w:type="spellEnd"/>
      <w:r w:rsidR="00FA7040">
        <w:rPr>
          <w:rFonts w:ascii="Arial" w:hAnsi="Arial" w:cs="Arial"/>
        </w:rPr>
        <w:t>.</w:t>
      </w:r>
    </w:p>
    <w:p w:rsidR="00175C61" w:rsidRDefault="00175C61" w:rsidP="00FA7040">
      <w:pPr>
        <w:jc w:val="both"/>
        <w:rPr>
          <w:rFonts w:ascii="Arial" w:hAnsi="Arial" w:cs="Arial"/>
        </w:rPr>
      </w:pPr>
    </w:p>
    <w:p w:rsidR="00175C61" w:rsidRDefault="00175C61" w:rsidP="00FA7040">
      <w:pPr>
        <w:jc w:val="both"/>
        <w:rPr>
          <w:rFonts w:ascii="Arial" w:hAnsi="Arial" w:cs="Arial"/>
          <w:b/>
        </w:rPr>
      </w:pPr>
    </w:p>
    <w:p w:rsidR="00175C61" w:rsidRDefault="00175C61" w:rsidP="00FA7040">
      <w:pPr>
        <w:jc w:val="both"/>
        <w:rPr>
          <w:rFonts w:ascii="Arial" w:hAnsi="Arial" w:cs="Arial"/>
          <w:b/>
        </w:rPr>
      </w:pPr>
    </w:p>
    <w:p w:rsidR="00175C61" w:rsidRDefault="00175C61" w:rsidP="00FA7040">
      <w:pPr>
        <w:jc w:val="both"/>
        <w:rPr>
          <w:rFonts w:ascii="Arial" w:hAnsi="Arial" w:cs="Arial"/>
          <w:b/>
        </w:rPr>
      </w:pPr>
      <w:r w:rsidRPr="00175C61">
        <w:rPr>
          <w:rFonts w:ascii="Arial" w:hAnsi="Arial" w:cs="Arial"/>
          <w:b/>
        </w:rPr>
        <w:lastRenderedPageBreak/>
        <w:t>Uznesenie 2/2026</w:t>
      </w:r>
    </w:p>
    <w:p w:rsidR="00175C61" w:rsidRPr="00175C61" w:rsidRDefault="00175C61" w:rsidP="00FA7040">
      <w:pPr>
        <w:jc w:val="both"/>
        <w:rPr>
          <w:rFonts w:ascii="Arial" w:hAnsi="Arial" w:cs="Arial"/>
          <w:b/>
        </w:rPr>
      </w:pPr>
    </w:p>
    <w:p w:rsidR="00175C61" w:rsidRDefault="00175C61" w:rsidP="00175C6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Obecné zastupiteľstvo obce Dedačov v súlade s § 11 odst.4písm.a) zákona č. 369/1990 Zb. o obecnom zriadení v </w:t>
      </w:r>
      <w:proofErr w:type="spellStart"/>
      <w:r>
        <w:rPr>
          <w:rFonts w:ascii="Arial" w:hAnsi="Arial" w:cs="Arial"/>
        </w:rPr>
        <w:t>z.n.p</w:t>
      </w:r>
      <w:proofErr w:type="spellEnd"/>
      <w:r>
        <w:rPr>
          <w:rFonts w:ascii="Arial" w:hAnsi="Arial" w:cs="Arial"/>
        </w:rPr>
        <w:t>.</w:t>
      </w:r>
    </w:p>
    <w:p w:rsidR="00175C61" w:rsidRDefault="00175C61" w:rsidP="00175C61">
      <w:pPr>
        <w:tabs>
          <w:tab w:val="num" w:pos="0"/>
        </w:tabs>
        <w:rPr>
          <w:rFonts w:ascii="Arial" w:hAnsi="Arial" w:cs="Arial"/>
        </w:rPr>
      </w:pPr>
    </w:p>
    <w:p w:rsidR="00175C61" w:rsidRDefault="00175C61" w:rsidP="00175C61">
      <w:pPr>
        <w:pStyle w:val="Odsekzoznamu"/>
        <w:tabs>
          <w:tab w:val="num" w:pos="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a)Určuje</w:t>
      </w:r>
    </w:p>
    <w:p w:rsidR="00175C61" w:rsidRDefault="00175C61" w:rsidP="00175C61">
      <w:pPr>
        <w:pStyle w:val="Odsekzoznamu"/>
        <w:tabs>
          <w:tab w:val="num" w:pos="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1. Zapisovateľku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Silvia </w:t>
      </w:r>
      <w:proofErr w:type="spellStart"/>
      <w:r>
        <w:rPr>
          <w:rFonts w:ascii="Arial" w:hAnsi="Arial" w:cs="Arial"/>
        </w:rPr>
        <w:t>Kovaľovú</w:t>
      </w:r>
      <w:proofErr w:type="spellEnd"/>
    </w:p>
    <w:p w:rsidR="00175C61" w:rsidRDefault="00175C61" w:rsidP="00175C61">
      <w:pPr>
        <w:pStyle w:val="Odsekzoznamu"/>
        <w:tabs>
          <w:tab w:val="num" w:pos="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2. Overovateľov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D22AE">
        <w:rPr>
          <w:rFonts w:ascii="Arial" w:hAnsi="Arial" w:cs="Arial"/>
        </w:rPr>
        <w:t xml:space="preserve">Jozef </w:t>
      </w:r>
      <w:proofErr w:type="spellStart"/>
      <w:r w:rsidR="009D22AE">
        <w:rPr>
          <w:rFonts w:ascii="Arial" w:hAnsi="Arial" w:cs="Arial"/>
        </w:rPr>
        <w:t>Brudňák</w:t>
      </w:r>
      <w:proofErr w:type="spellEnd"/>
      <w:r w:rsidR="009D22AE">
        <w:rPr>
          <w:rFonts w:ascii="Arial" w:hAnsi="Arial" w:cs="Arial"/>
        </w:rPr>
        <w:t>, Anton Korba</w:t>
      </w:r>
    </w:p>
    <w:p w:rsidR="009D22AE" w:rsidRDefault="009D22AE" w:rsidP="00175C61">
      <w:pPr>
        <w:pStyle w:val="Odsekzoznamu"/>
        <w:tabs>
          <w:tab w:val="num" w:pos="0"/>
        </w:tabs>
        <w:ind w:left="720"/>
        <w:rPr>
          <w:rFonts w:ascii="Arial" w:hAnsi="Arial" w:cs="Arial"/>
        </w:rPr>
      </w:pPr>
    </w:p>
    <w:p w:rsidR="009D22AE" w:rsidRDefault="009D22AE" w:rsidP="009D22AE">
      <w:pPr>
        <w:rPr>
          <w:rFonts w:ascii="Arial" w:hAnsi="Arial" w:cs="Arial"/>
        </w:rPr>
      </w:pPr>
      <w:r w:rsidRPr="004B3B5E">
        <w:rPr>
          <w:rFonts w:ascii="Arial" w:hAnsi="Arial" w:cs="Arial"/>
          <w:b/>
        </w:rPr>
        <w:t>Hlasovani</w:t>
      </w:r>
      <w:r>
        <w:rPr>
          <w:rFonts w:ascii="Arial" w:hAnsi="Arial" w:cs="Arial"/>
          <w:b/>
        </w:rPr>
        <w:t>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Za: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5</w:t>
      </w:r>
    </w:p>
    <w:p w:rsidR="009D22AE" w:rsidRDefault="009D22AE" w:rsidP="009D22AE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Zdržal sa : </w:t>
      </w:r>
      <w:r>
        <w:rPr>
          <w:rFonts w:ascii="Arial" w:hAnsi="Arial" w:cs="Arial"/>
        </w:rPr>
        <w:tab/>
        <w:t>0</w:t>
      </w:r>
    </w:p>
    <w:p w:rsidR="009D22AE" w:rsidRDefault="009D22AE" w:rsidP="009D22AE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Proti: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</w:t>
      </w:r>
    </w:p>
    <w:p w:rsidR="009D22AE" w:rsidRPr="00175C61" w:rsidRDefault="009D22AE" w:rsidP="00175C61">
      <w:pPr>
        <w:pStyle w:val="Odsekzoznamu"/>
        <w:tabs>
          <w:tab w:val="num" w:pos="0"/>
        </w:tabs>
        <w:ind w:left="720"/>
        <w:rPr>
          <w:rFonts w:ascii="Arial" w:hAnsi="Arial" w:cs="Arial"/>
        </w:rPr>
      </w:pPr>
    </w:p>
    <w:p w:rsidR="003F254E" w:rsidRDefault="003F254E" w:rsidP="00FA7040">
      <w:pPr>
        <w:jc w:val="both"/>
        <w:rPr>
          <w:rFonts w:ascii="Arial" w:hAnsi="Arial" w:cs="Arial"/>
        </w:rPr>
      </w:pPr>
    </w:p>
    <w:p w:rsidR="003F254E" w:rsidRDefault="009D22AE" w:rsidP="00E32DEF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4. </w:t>
      </w:r>
      <w:r w:rsidR="003F254E" w:rsidRPr="00E32DEF">
        <w:rPr>
          <w:rFonts w:ascii="Arial" w:hAnsi="Arial" w:cs="Arial"/>
          <w:u w:val="single"/>
        </w:rPr>
        <w:t>Realizácie projektu DEDAČOV-KANALIZÁCIA</w:t>
      </w:r>
    </w:p>
    <w:p w:rsidR="00E32DEF" w:rsidRPr="00E32DEF" w:rsidRDefault="00E32DEF" w:rsidP="00E32DEF">
      <w:pPr>
        <w:rPr>
          <w:rFonts w:ascii="Arial" w:hAnsi="Arial" w:cs="Arial"/>
          <w:u w:val="single"/>
        </w:rPr>
      </w:pPr>
    </w:p>
    <w:p w:rsidR="00E32DEF" w:rsidRDefault="00E32DEF" w:rsidP="00E32DEF">
      <w:pPr>
        <w:pStyle w:val="Odsekzoznamu"/>
        <w:spacing w:line="276" w:lineRule="auto"/>
        <w:ind w:left="660"/>
        <w:rPr>
          <w:rFonts w:ascii="Arial" w:hAnsi="Arial" w:cs="Arial"/>
        </w:rPr>
      </w:pPr>
      <w:r>
        <w:rPr>
          <w:rFonts w:ascii="Arial" w:hAnsi="Arial" w:cs="Arial"/>
        </w:rPr>
        <w:t xml:space="preserve"> Poslanci boli informovaný o podaní vypracovania žiadosti na Enviro</w:t>
      </w:r>
      <w:r w:rsidR="004C29DD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mentálny    </w:t>
      </w:r>
    </w:p>
    <w:p w:rsidR="004C29DD" w:rsidRDefault="00E32DEF" w:rsidP="00E32DEF">
      <w:pPr>
        <w:pStyle w:val="Odsekzoznamu"/>
        <w:spacing w:line="276" w:lineRule="auto"/>
        <w:ind w:left="660"/>
        <w:rPr>
          <w:rFonts w:ascii="Arial" w:hAnsi="Arial" w:cs="Arial"/>
        </w:rPr>
      </w:pPr>
      <w:r>
        <w:rPr>
          <w:rFonts w:ascii="Arial" w:hAnsi="Arial" w:cs="Arial"/>
        </w:rPr>
        <w:t xml:space="preserve"> fond. Nakoľko </w:t>
      </w:r>
      <w:r w:rsidR="004C29DD">
        <w:rPr>
          <w:rFonts w:ascii="Arial" w:hAnsi="Arial" w:cs="Arial"/>
        </w:rPr>
        <w:t xml:space="preserve">obec </w:t>
      </w:r>
      <w:r>
        <w:rPr>
          <w:rFonts w:ascii="Arial" w:hAnsi="Arial" w:cs="Arial"/>
        </w:rPr>
        <w:t>už</w:t>
      </w:r>
      <w:r w:rsidR="004C29DD">
        <w:rPr>
          <w:rFonts w:ascii="Arial" w:hAnsi="Arial" w:cs="Arial"/>
        </w:rPr>
        <w:t xml:space="preserve"> má vypracovanú</w:t>
      </w:r>
      <w:r>
        <w:rPr>
          <w:rFonts w:ascii="Arial" w:hAnsi="Arial" w:cs="Arial"/>
        </w:rPr>
        <w:t xml:space="preserve"> projektovú dokumentáciu a stavebné </w:t>
      </w:r>
      <w:r w:rsidR="004C29DD">
        <w:rPr>
          <w:rFonts w:ascii="Arial" w:hAnsi="Arial" w:cs="Arial"/>
        </w:rPr>
        <w:t xml:space="preserve">  </w:t>
      </w:r>
    </w:p>
    <w:p w:rsidR="003F254E" w:rsidRDefault="004C29DD" w:rsidP="00E32DEF">
      <w:pPr>
        <w:pStyle w:val="Odsekzoznamu"/>
        <w:spacing w:line="276" w:lineRule="auto"/>
        <w:ind w:left="6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E32DEF">
        <w:rPr>
          <w:rFonts w:ascii="Arial" w:hAnsi="Arial" w:cs="Arial"/>
        </w:rPr>
        <w:t>povolenie.</w:t>
      </w:r>
    </w:p>
    <w:p w:rsidR="003F254E" w:rsidRDefault="00E32DEF" w:rsidP="00E32DEF">
      <w:pPr>
        <w:pStyle w:val="Nadpis3"/>
        <w:shd w:val="clear" w:color="auto" w:fill="FFFFFF"/>
        <w:spacing w:before="0" w:after="165" w:line="276" w:lineRule="auto"/>
        <w:ind w:left="720"/>
        <w:jc w:val="both"/>
        <w:textAlignment w:val="baseline"/>
        <w:rPr>
          <w:rFonts w:ascii="Arial" w:hAnsi="Arial" w:cs="Arial"/>
          <w:color w:val="212121"/>
        </w:rPr>
      </w:pPr>
      <w:proofErr w:type="spellStart"/>
      <w:r>
        <w:rPr>
          <w:rFonts w:ascii="Arial" w:hAnsi="Arial" w:cs="Arial"/>
          <w:color w:val="212121"/>
        </w:rPr>
        <w:t>R</w:t>
      </w:r>
      <w:r w:rsidR="004C29DD">
        <w:rPr>
          <w:rFonts w:ascii="Arial" w:hAnsi="Arial" w:cs="Arial"/>
          <w:color w:val="212121"/>
        </w:rPr>
        <w:t>ealizáciá</w:t>
      </w:r>
      <w:proofErr w:type="spellEnd"/>
      <w:r w:rsidR="003F254E" w:rsidRPr="00EE4DC5">
        <w:rPr>
          <w:rFonts w:ascii="Arial" w:hAnsi="Arial" w:cs="Arial"/>
          <w:color w:val="212121"/>
        </w:rPr>
        <w:t xml:space="preserve"> investície: DEDAČOV - KANALIZÁCIA vo výške 3 159 139,69 EUR;</w:t>
      </w:r>
      <w:r>
        <w:rPr>
          <w:rFonts w:ascii="Arial" w:hAnsi="Arial" w:cs="Arial"/>
          <w:color w:val="212121"/>
        </w:rPr>
        <w:t xml:space="preserve"> Obec žiada dotáciu z </w:t>
      </w:r>
      <w:proofErr w:type="spellStart"/>
      <w:r>
        <w:rPr>
          <w:rFonts w:ascii="Arial" w:hAnsi="Arial" w:cs="Arial"/>
          <w:color w:val="212121"/>
        </w:rPr>
        <w:t>Enviromentálneho</w:t>
      </w:r>
      <w:proofErr w:type="spellEnd"/>
      <w:r>
        <w:rPr>
          <w:rFonts w:ascii="Arial" w:hAnsi="Arial" w:cs="Arial"/>
          <w:color w:val="212121"/>
        </w:rPr>
        <w:t xml:space="preserve"> fondu </w:t>
      </w:r>
      <w:r w:rsidR="003F254E" w:rsidRPr="00EE4DC5">
        <w:rPr>
          <w:rFonts w:ascii="Arial" w:hAnsi="Arial" w:cs="Arial"/>
          <w:color w:val="212121"/>
        </w:rPr>
        <w:t xml:space="preserve">vo výške 3 000 000,- EUR </w:t>
      </w:r>
      <w:r w:rsidR="003F254E" w:rsidRPr="00EE4DC5"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t xml:space="preserve">a </w:t>
      </w:r>
      <w:r w:rsidR="004C29DD">
        <w:rPr>
          <w:rFonts w:ascii="Arial" w:hAnsi="Arial" w:cs="Arial"/>
          <w:color w:val="212121"/>
        </w:rPr>
        <w:t xml:space="preserve"> zaväzuje sa zabezpečiť krytie</w:t>
      </w:r>
      <w:r w:rsidR="003F254E" w:rsidRPr="00EE4DC5">
        <w:rPr>
          <w:rFonts w:ascii="Arial" w:hAnsi="Arial" w:cs="Arial"/>
          <w:color w:val="212121"/>
        </w:rPr>
        <w:t xml:space="preserve"> finančných prostriedkov z vlastných zdrojov obce Dedačov na spolufinancovanie</w:t>
      </w:r>
      <w:r>
        <w:rPr>
          <w:rFonts w:ascii="Arial" w:hAnsi="Arial" w:cs="Arial"/>
          <w:color w:val="212121"/>
        </w:rPr>
        <w:t xml:space="preserve"> p</w:t>
      </w:r>
      <w:r w:rsidR="003F254E" w:rsidRPr="00EE4DC5">
        <w:rPr>
          <w:rFonts w:ascii="Arial" w:hAnsi="Arial" w:cs="Arial"/>
          <w:color w:val="212121"/>
        </w:rPr>
        <w:t>rojektu</w:t>
      </w:r>
      <w:r>
        <w:rPr>
          <w:rFonts w:ascii="Arial" w:hAnsi="Arial" w:cs="Arial"/>
          <w:color w:val="212121"/>
        </w:rPr>
        <w:t xml:space="preserve"> </w:t>
      </w:r>
      <w:r w:rsidR="003F254E" w:rsidRPr="00EE4DC5">
        <w:rPr>
          <w:rFonts w:ascii="Arial" w:hAnsi="Arial" w:cs="Arial"/>
          <w:color w:val="212121"/>
        </w:rPr>
        <w:t>,a to</w:t>
      </w:r>
      <w:r>
        <w:rPr>
          <w:rFonts w:ascii="Arial" w:hAnsi="Arial" w:cs="Arial"/>
          <w:color w:val="212121"/>
        </w:rPr>
        <w:t xml:space="preserve"> </w:t>
      </w:r>
      <w:r w:rsidR="003F254E" w:rsidRPr="00EE4DC5">
        <w:rPr>
          <w:rFonts w:ascii="Arial" w:hAnsi="Arial" w:cs="Arial"/>
          <w:color w:val="212121"/>
        </w:rPr>
        <w:t>minimálne vo výške 5 % z oprávnených nákladov</w:t>
      </w:r>
      <w:r>
        <w:rPr>
          <w:rFonts w:ascii="Arial" w:hAnsi="Arial" w:cs="Arial"/>
          <w:color w:val="212121"/>
        </w:rPr>
        <w:t xml:space="preserve"> p</w:t>
      </w:r>
      <w:r w:rsidR="003F254E" w:rsidRPr="00EE4DC5">
        <w:rPr>
          <w:rFonts w:ascii="Arial" w:hAnsi="Arial" w:cs="Arial"/>
          <w:color w:val="212121"/>
        </w:rPr>
        <w:t>rojektu</w:t>
      </w:r>
      <w:r>
        <w:rPr>
          <w:rFonts w:ascii="Arial" w:hAnsi="Arial" w:cs="Arial"/>
          <w:color w:val="212121"/>
        </w:rPr>
        <w:t xml:space="preserve"> </w:t>
      </w:r>
      <w:r w:rsidR="003F254E" w:rsidRPr="00EE4DC5">
        <w:rPr>
          <w:rFonts w:ascii="Arial" w:hAnsi="Arial" w:cs="Arial"/>
          <w:color w:val="212121"/>
        </w:rPr>
        <w:t>a</w:t>
      </w:r>
      <w:r>
        <w:rPr>
          <w:rFonts w:ascii="Arial" w:hAnsi="Arial" w:cs="Arial"/>
          <w:color w:val="212121"/>
        </w:rPr>
        <w:t> </w:t>
      </w:r>
      <w:r w:rsidR="003F254E" w:rsidRPr="00EE4DC5">
        <w:rPr>
          <w:rFonts w:ascii="Arial" w:hAnsi="Arial" w:cs="Arial"/>
          <w:color w:val="212121"/>
        </w:rPr>
        <w:t>ic</w:t>
      </w:r>
      <w:r>
        <w:rPr>
          <w:rFonts w:ascii="Arial" w:hAnsi="Arial" w:cs="Arial"/>
          <w:color w:val="212121"/>
        </w:rPr>
        <w:t xml:space="preserve">h </w:t>
      </w:r>
      <w:r w:rsidR="003F254E" w:rsidRPr="00EE4DC5">
        <w:rPr>
          <w:rFonts w:ascii="Arial" w:hAnsi="Arial" w:cs="Arial"/>
          <w:color w:val="212121"/>
        </w:rPr>
        <w:t xml:space="preserve">použitie na spolufinancovanie </w:t>
      </w:r>
      <w:r w:rsidR="00F141D1">
        <w:rPr>
          <w:rFonts w:ascii="Arial" w:hAnsi="Arial" w:cs="Arial"/>
          <w:color w:val="212121"/>
        </w:rPr>
        <w:t>p</w:t>
      </w:r>
      <w:r w:rsidR="003F254E" w:rsidRPr="00EE4DC5">
        <w:rPr>
          <w:rFonts w:ascii="Arial" w:hAnsi="Arial" w:cs="Arial"/>
          <w:color w:val="212121"/>
        </w:rPr>
        <w:t>rojektu;</w:t>
      </w:r>
    </w:p>
    <w:p w:rsidR="000D75F1" w:rsidRPr="000D75F1" w:rsidRDefault="000D75F1" w:rsidP="000D75F1"/>
    <w:p w:rsidR="003F254E" w:rsidRDefault="009D22AE" w:rsidP="009D22AE">
      <w:pPr>
        <w:rPr>
          <w:rFonts w:ascii="Arial" w:hAnsi="Arial" w:cs="Arial"/>
          <w:b/>
          <w:bCs/>
          <w:color w:val="212121"/>
        </w:rPr>
      </w:pPr>
      <w:r w:rsidRPr="009D22AE">
        <w:rPr>
          <w:rFonts w:ascii="Arial" w:hAnsi="Arial" w:cs="Arial"/>
          <w:b/>
        </w:rPr>
        <w:t>Uznesenie</w:t>
      </w:r>
      <w:r w:rsidRPr="009D22AE">
        <w:rPr>
          <w:rFonts w:ascii="Arial" w:hAnsi="Arial" w:cs="Arial"/>
          <w:b/>
          <w:bCs/>
          <w:color w:val="212121"/>
        </w:rPr>
        <w:t xml:space="preserve"> </w:t>
      </w:r>
      <w:r>
        <w:rPr>
          <w:rFonts w:ascii="Arial" w:hAnsi="Arial" w:cs="Arial"/>
          <w:b/>
          <w:bCs/>
          <w:color w:val="212121"/>
        </w:rPr>
        <w:t>3/2026</w:t>
      </w:r>
    </w:p>
    <w:p w:rsidR="009D22AE" w:rsidRDefault="009D22AE" w:rsidP="009D22AE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Obecné zastupiteľstvo obce Dedačov v súlade s § 11 odst.4písm.a) zákona č. 369/1990 Zb. o obecnom zriadení v </w:t>
      </w:r>
      <w:proofErr w:type="spellStart"/>
      <w:r>
        <w:rPr>
          <w:rFonts w:ascii="Arial" w:hAnsi="Arial" w:cs="Arial"/>
        </w:rPr>
        <w:t>z.n.p</w:t>
      </w:r>
      <w:proofErr w:type="spellEnd"/>
      <w:r>
        <w:rPr>
          <w:rFonts w:ascii="Arial" w:hAnsi="Arial" w:cs="Arial"/>
        </w:rPr>
        <w:t>.</w:t>
      </w:r>
    </w:p>
    <w:p w:rsidR="009D22AE" w:rsidRDefault="009D22AE" w:rsidP="009D22AE">
      <w:pPr>
        <w:pStyle w:val="Odsekzoznamu"/>
        <w:numPr>
          <w:ilvl w:val="0"/>
          <w:numId w:val="21"/>
        </w:numPr>
        <w:rPr>
          <w:rFonts w:ascii="Arial" w:hAnsi="Arial" w:cs="Arial"/>
          <w:bCs/>
          <w:color w:val="212121"/>
        </w:rPr>
      </w:pPr>
      <w:r>
        <w:rPr>
          <w:rFonts w:ascii="Arial" w:hAnsi="Arial" w:cs="Arial"/>
          <w:bCs/>
          <w:color w:val="212121"/>
        </w:rPr>
        <w:t>Berie na vedomie</w:t>
      </w:r>
    </w:p>
    <w:p w:rsidR="009D22AE" w:rsidRDefault="009D22AE" w:rsidP="009D22AE">
      <w:pPr>
        <w:pStyle w:val="Odsekzoznamu"/>
        <w:numPr>
          <w:ilvl w:val="0"/>
          <w:numId w:val="22"/>
        </w:numPr>
        <w:rPr>
          <w:rFonts w:ascii="Arial" w:hAnsi="Arial" w:cs="Arial"/>
          <w:bCs/>
          <w:color w:val="212121"/>
        </w:rPr>
      </w:pPr>
      <w:r>
        <w:rPr>
          <w:rFonts w:ascii="Arial" w:hAnsi="Arial" w:cs="Arial"/>
          <w:bCs/>
          <w:color w:val="212121"/>
        </w:rPr>
        <w:t xml:space="preserve">Informáciu  o podaní žiadosti na </w:t>
      </w:r>
      <w:proofErr w:type="spellStart"/>
      <w:r>
        <w:rPr>
          <w:rFonts w:ascii="Arial" w:hAnsi="Arial" w:cs="Arial"/>
          <w:bCs/>
          <w:color w:val="212121"/>
        </w:rPr>
        <w:t>Enviromentálny</w:t>
      </w:r>
      <w:proofErr w:type="spellEnd"/>
      <w:r>
        <w:rPr>
          <w:rFonts w:ascii="Arial" w:hAnsi="Arial" w:cs="Arial"/>
          <w:bCs/>
          <w:color w:val="212121"/>
        </w:rPr>
        <w:t xml:space="preserve"> fond</w:t>
      </w:r>
    </w:p>
    <w:p w:rsidR="009D22AE" w:rsidRDefault="009D22AE" w:rsidP="009D22AE">
      <w:pPr>
        <w:pStyle w:val="Odsekzoznamu"/>
        <w:numPr>
          <w:ilvl w:val="0"/>
          <w:numId w:val="21"/>
        </w:numPr>
        <w:rPr>
          <w:rFonts w:ascii="Arial" w:hAnsi="Arial" w:cs="Arial"/>
          <w:bCs/>
          <w:color w:val="212121"/>
        </w:rPr>
      </w:pPr>
      <w:r>
        <w:rPr>
          <w:rFonts w:ascii="Arial" w:hAnsi="Arial" w:cs="Arial"/>
          <w:bCs/>
          <w:color w:val="212121"/>
        </w:rPr>
        <w:t>Schvaľuje</w:t>
      </w:r>
    </w:p>
    <w:p w:rsidR="009D22AE" w:rsidRPr="009D22AE" w:rsidRDefault="009D22AE" w:rsidP="009D22AE">
      <w:pPr>
        <w:pStyle w:val="Odsekzoznamu"/>
        <w:numPr>
          <w:ilvl w:val="0"/>
          <w:numId w:val="23"/>
        </w:numPr>
        <w:rPr>
          <w:rFonts w:ascii="Arial" w:hAnsi="Arial" w:cs="Arial"/>
          <w:bCs/>
          <w:color w:val="212121"/>
        </w:rPr>
      </w:pPr>
      <w:proofErr w:type="spellStart"/>
      <w:r>
        <w:rPr>
          <w:rFonts w:ascii="Arial" w:hAnsi="Arial" w:cs="Arial"/>
          <w:bCs/>
          <w:color w:val="212121"/>
        </w:rPr>
        <w:t>Spolufincovanie</w:t>
      </w:r>
      <w:proofErr w:type="spellEnd"/>
      <w:r>
        <w:rPr>
          <w:rFonts w:ascii="Arial" w:hAnsi="Arial" w:cs="Arial"/>
          <w:bCs/>
          <w:color w:val="212121"/>
        </w:rPr>
        <w:t xml:space="preserve"> projektu 5 %</w:t>
      </w:r>
    </w:p>
    <w:p w:rsidR="00D571B2" w:rsidRDefault="00D571B2" w:rsidP="007B7020">
      <w:pPr>
        <w:rPr>
          <w:rFonts w:ascii="Arial" w:hAnsi="Arial" w:cs="Arial"/>
          <w:b/>
        </w:rPr>
      </w:pPr>
    </w:p>
    <w:p w:rsidR="007B7020" w:rsidRDefault="007B7020" w:rsidP="007B7020">
      <w:pPr>
        <w:rPr>
          <w:rFonts w:ascii="Arial" w:hAnsi="Arial" w:cs="Arial"/>
        </w:rPr>
      </w:pPr>
      <w:bookmarkStart w:id="2" w:name="_Hlk239927437"/>
      <w:r w:rsidRPr="004B3B5E">
        <w:rPr>
          <w:rFonts w:ascii="Arial" w:hAnsi="Arial" w:cs="Arial"/>
          <w:b/>
        </w:rPr>
        <w:t>Hlasovani</w:t>
      </w:r>
      <w:r>
        <w:rPr>
          <w:rFonts w:ascii="Arial" w:hAnsi="Arial" w:cs="Arial"/>
          <w:b/>
        </w:rPr>
        <w:t>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Za: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141D1">
        <w:rPr>
          <w:rFonts w:ascii="Arial" w:hAnsi="Arial" w:cs="Arial"/>
        </w:rPr>
        <w:t>5</w:t>
      </w:r>
    </w:p>
    <w:p w:rsidR="00F141D1" w:rsidRDefault="00F141D1" w:rsidP="00F141D1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Zdržal sa : </w:t>
      </w:r>
      <w:r>
        <w:rPr>
          <w:rFonts w:ascii="Arial" w:hAnsi="Arial" w:cs="Arial"/>
        </w:rPr>
        <w:tab/>
        <w:t>0</w:t>
      </w:r>
    </w:p>
    <w:p w:rsidR="00F141D1" w:rsidRDefault="00F141D1" w:rsidP="00F141D1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Proti: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</w:t>
      </w:r>
    </w:p>
    <w:p w:rsidR="007B7020" w:rsidRDefault="007B7020" w:rsidP="00331ED6">
      <w:pPr>
        <w:jc w:val="both"/>
        <w:rPr>
          <w:rFonts w:ascii="Arial" w:hAnsi="Arial" w:cs="Arial"/>
          <w:u w:val="single"/>
        </w:rPr>
      </w:pPr>
    </w:p>
    <w:bookmarkEnd w:id="2"/>
    <w:p w:rsidR="00537E81" w:rsidRPr="00537E81" w:rsidRDefault="000D75F1" w:rsidP="00331ED6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5</w:t>
      </w:r>
      <w:r w:rsidR="00100CBB">
        <w:rPr>
          <w:rFonts w:ascii="Arial" w:hAnsi="Arial" w:cs="Arial"/>
          <w:u w:val="single"/>
        </w:rPr>
        <w:t xml:space="preserve">. </w:t>
      </w:r>
      <w:r w:rsidR="00537E81" w:rsidRPr="00537E81">
        <w:rPr>
          <w:rFonts w:ascii="Arial" w:hAnsi="Arial" w:cs="Arial"/>
          <w:u w:val="single"/>
        </w:rPr>
        <w:t>Uznesenie</w:t>
      </w:r>
    </w:p>
    <w:p w:rsidR="00331ED6" w:rsidRDefault="00331ED6" w:rsidP="001818DC">
      <w:pPr>
        <w:tabs>
          <w:tab w:val="left" w:pos="851"/>
        </w:tabs>
        <w:suppressAutoHyphens/>
        <w:jc w:val="both"/>
        <w:rPr>
          <w:rFonts w:ascii="Arial" w:hAnsi="Arial" w:cs="Arial"/>
        </w:rPr>
      </w:pPr>
    </w:p>
    <w:p w:rsidR="00100CBB" w:rsidRDefault="00537E81" w:rsidP="001818DC">
      <w:pPr>
        <w:tabs>
          <w:tab w:val="left" w:pos="851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Starosta obce </w:t>
      </w:r>
      <w:r w:rsidR="000D75F1">
        <w:rPr>
          <w:rFonts w:ascii="Arial" w:hAnsi="Arial" w:cs="Arial"/>
        </w:rPr>
        <w:t>predložil prítomným návrh na uznesenie. Obecné zastupiteľstvo toto uznesenie schválilo.</w:t>
      </w:r>
    </w:p>
    <w:p w:rsidR="000D75F1" w:rsidRDefault="000D75F1" w:rsidP="001818DC">
      <w:pPr>
        <w:tabs>
          <w:tab w:val="left" w:pos="851"/>
        </w:tabs>
        <w:suppressAutoHyphens/>
        <w:jc w:val="both"/>
        <w:rPr>
          <w:rFonts w:ascii="Arial" w:hAnsi="Arial" w:cs="Arial"/>
        </w:rPr>
      </w:pPr>
    </w:p>
    <w:p w:rsidR="000D75F1" w:rsidRDefault="000D75F1" w:rsidP="001818DC">
      <w:pPr>
        <w:tabs>
          <w:tab w:val="left" w:pos="851"/>
        </w:tabs>
        <w:suppressAutoHyphens/>
        <w:jc w:val="both"/>
        <w:rPr>
          <w:rFonts w:ascii="Arial" w:hAnsi="Arial" w:cs="Arial"/>
          <w:b/>
        </w:rPr>
      </w:pPr>
      <w:r w:rsidRPr="000D75F1">
        <w:rPr>
          <w:rFonts w:ascii="Arial" w:hAnsi="Arial" w:cs="Arial"/>
          <w:b/>
        </w:rPr>
        <w:t>Uznesenie</w:t>
      </w:r>
      <w:r>
        <w:rPr>
          <w:rFonts w:ascii="Arial" w:hAnsi="Arial" w:cs="Arial"/>
          <w:b/>
        </w:rPr>
        <w:t xml:space="preserve"> </w:t>
      </w:r>
      <w:r w:rsidRPr="000D75F1">
        <w:rPr>
          <w:rFonts w:ascii="Arial" w:hAnsi="Arial" w:cs="Arial"/>
          <w:b/>
        </w:rPr>
        <w:t>4/2026</w:t>
      </w:r>
    </w:p>
    <w:p w:rsidR="000D75F1" w:rsidRDefault="000D75F1" w:rsidP="000D75F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Obecné zastupiteľstvo obce Dedačov v súlade s § 11 odst.4písm.a) zákona č. 369/1990 Zb. o obecnom zriadení v </w:t>
      </w:r>
      <w:proofErr w:type="spellStart"/>
      <w:r>
        <w:rPr>
          <w:rFonts w:ascii="Arial" w:hAnsi="Arial" w:cs="Arial"/>
        </w:rPr>
        <w:t>z.n.p</w:t>
      </w:r>
      <w:proofErr w:type="spellEnd"/>
      <w:r>
        <w:rPr>
          <w:rFonts w:ascii="Arial" w:hAnsi="Arial" w:cs="Arial"/>
        </w:rPr>
        <w:t>.</w:t>
      </w:r>
    </w:p>
    <w:p w:rsidR="000D75F1" w:rsidRDefault="000D75F1" w:rsidP="000D75F1">
      <w:p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Schvaľuje:</w:t>
      </w:r>
    </w:p>
    <w:p w:rsidR="000D75F1" w:rsidRPr="000D75F1" w:rsidRDefault="000D75F1" w:rsidP="000D75F1">
      <w:pPr>
        <w:pStyle w:val="Odsekzoznamu"/>
        <w:numPr>
          <w:ilvl w:val="0"/>
          <w:numId w:val="24"/>
        </w:numPr>
        <w:tabs>
          <w:tab w:val="num" w:pos="0"/>
        </w:tabs>
        <w:rPr>
          <w:rFonts w:ascii="Arial" w:hAnsi="Arial" w:cs="Arial"/>
        </w:rPr>
      </w:pPr>
      <w:r>
        <w:rPr>
          <w:rFonts w:ascii="Arial" w:hAnsi="Arial" w:cs="Arial"/>
        </w:rPr>
        <w:t>Uznesenia zo zasadnutia Obecného zastupiteľstva</w:t>
      </w:r>
    </w:p>
    <w:p w:rsidR="000D75F1" w:rsidRDefault="000D75F1" w:rsidP="001818DC">
      <w:pPr>
        <w:tabs>
          <w:tab w:val="left" w:pos="851"/>
        </w:tabs>
        <w:suppressAutoHyphens/>
        <w:jc w:val="both"/>
        <w:rPr>
          <w:rFonts w:ascii="Arial" w:hAnsi="Arial" w:cs="Arial"/>
          <w:b/>
        </w:rPr>
      </w:pPr>
    </w:p>
    <w:p w:rsidR="000D75F1" w:rsidRDefault="000D75F1" w:rsidP="001818DC">
      <w:pPr>
        <w:tabs>
          <w:tab w:val="left" w:pos="851"/>
        </w:tabs>
        <w:suppressAutoHyphens/>
        <w:jc w:val="both"/>
        <w:rPr>
          <w:rFonts w:ascii="Arial" w:hAnsi="Arial" w:cs="Arial"/>
          <w:b/>
        </w:rPr>
      </w:pPr>
    </w:p>
    <w:p w:rsidR="000D75F1" w:rsidRPr="000D75F1" w:rsidRDefault="000D75F1" w:rsidP="001818DC">
      <w:pPr>
        <w:tabs>
          <w:tab w:val="left" w:pos="851"/>
        </w:tabs>
        <w:suppressAutoHyphens/>
        <w:jc w:val="both"/>
        <w:rPr>
          <w:rFonts w:ascii="Arial" w:hAnsi="Arial" w:cs="Arial"/>
          <w:b/>
        </w:rPr>
      </w:pPr>
    </w:p>
    <w:p w:rsidR="00100CBB" w:rsidRDefault="00100CBB" w:rsidP="00100CBB">
      <w:pPr>
        <w:rPr>
          <w:rFonts w:ascii="Arial" w:hAnsi="Arial" w:cs="Arial"/>
        </w:rPr>
      </w:pPr>
      <w:r w:rsidRPr="004B3B5E">
        <w:rPr>
          <w:rFonts w:ascii="Arial" w:hAnsi="Arial" w:cs="Arial"/>
          <w:b/>
        </w:rPr>
        <w:t>Hlasovani</w:t>
      </w:r>
      <w:r>
        <w:rPr>
          <w:rFonts w:ascii="Arial" w:hAnsi="Arial" w:cs="Arial"/>
          <w:b/>
        </w:rPr>
        <w:t>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Za: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D75F1">
        <w:rPr>
          <w:rFonts w:ascii="Arial" w:hAnsi="Arial" w:cs="Arial"/>
        </w:rPr>
        <w:t>5</w:t>
      </w:r>
    </w:p>
    <w:p w:rsidR="00100CBB" w:rsidRDefault="00100CBB" w:rsidP="00100CBB">
      <w:pPr>
        <w:ind w:left="708" w:firstLine="708"/>
        <w:rPr>
          <w:rFonts w:ascii="Arial" w:hAnsi="Arial" w:cs="Arial"/>
        </w:rPr>
      </w:pPr>
      <w:bookmarkStart w:id="3" w:name="_Hlk228258466"/>
      <w:r>
        <w:rPr>
          <w:rFonts w:ascii="Arial" w:hAnsi="Arial" w:cs="Arial"/>
        </w:rPr>
        <w:t xml:space="preserve">Zdržal sa : </w:t>
      </w:r>
      <w:r>
        <w:rPr>
          <w:rFonts w:ascii="Arial" w:hAnsi="Arial" w:cs="Arial"/>
        </w:rPr>
        <w:tab/>
        <w:t>0</w:t>
      </w:r>
    </w:p>
    <w:p w:rsidR="00100CBB" w:rsidRDefault="00100CBB" w:rsidP="00100CBB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Proti: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</w:t>
      </w:r>
    </w:p>
    <w:bookmarkEnd w:id="3"/>
    <w:p w:rsidR="00100CBB" w:rsidRDefault="00100CBB" w:rsidP="00100CBB">
      <w:pPr>
        <w:rPr>
          <w:rFonts w:ascii="Arial" w:hAnsi="Arial" w:cs="Arial"/>
        </w:rPr>
      </w:pPr>
    </w:p>
    <w:p w:rsidR="00100CBB" w:rsidRDefault="00100CBB" w:rsidP="001818DC">
      <w:pPr>
        <w:tabs>
          <w:tab w:val="left" w:pos="851"/>
        </w:tabs>
        <w:suppressAutoHyphens/>
        <w:jc w:val="both"/>
        <w:rPr>
          <w:rFonts w:ascii="Arial" w:hAnsi="Arial" w:cs="Arial"/>
        </w:rPr>
      </w:pPr>
    </w:p>
    <w:p w:rsidR="004057EC" w:rsidRDefault="004057EC" w:rsidP="001818DC">
      <w:pPr>
        <w:tabs>
          <w:tab w:val="left" w:pos="851"/>
        </w:tabs>
        <w:suppressAutoHyphens/>
        <w:jc w:val="both"/>
        <w:rPr>
          <w:rFonts w:ascii="Arial" w:hAnsi="Arial" w:cs="Arial"/>
        </w:rPr>
      </w:pPr>
    </w:p>
    <w:p w:rsidR="004057EC" w:rsidRPr="004057EC" w:rsidRDefault="004057EC" w:rsidP="004057EC">
      <w:pPr>
        <w:tabs>
          <w:tab w:val="left" w:pos="851"/>
        </w:tabs>
        <w:suppressAutoHyphens/>
        <w:jc w:val="both"/>
        <w:rPr>
          <w:rFonts w:ascii="Arial" w:hAnsi="Arial" w:cs="Arial"/>
          <w:u w:val="single"/>
        </w:rPr>
      </w:pPr>
      <w:r w:rsidRPr="004057EC">
        <w:rPr>
          <w:rFonts w:ascii="Arial" w:hAnsi="Arial" w:cs="Arial"/>
          <w:u w:val="single"/>
        </w:rPr>
        <w:t>1</w:t>
      </w:r>
      <w:r w:rsidR="00100CBB">
        <w:rPr>
          <w:rFonts w:ascii="Arial" w:hAnsi="Arial" w:cs="Arial"/>
          <w:u w:val="single"/>
        </w:rPr>
        <w:t>0</w:t>
      </w:r>
      <w:r w:rsidRPr="004057EC">
        <w:rPr>
          <w:rFonts w:ascii="Arial" w:hAnsi="Arial" w:cs="Arial"/>
          <w:u w:val="single"/>
        </w:rPr>
        <w:t>.Záver</w:t>
      </w:r>
    </w:p>
    <w:p w:rsidR="00DE40F2" w:rsidRDefault="00DE40F2" w:rsidP="00543538">
      <w:pPr>
        <w:jc w:val="both"/>
        <w:rPr>
          <w:rFonts w:ascii="Arial" w:hAnsi="Arial" w:cs="Arial"/>
        </w:rPr>
      </w:pPr>
    </w:p>
    <w:p w:rsidR="00FA7040" w:rsidRPr="002A6D45" w:rsidRDefault="00FA7040" w:rsidP="00FA7040">
      <w:pPr>
        <w:rPr>
          <w:rFonts w:ascii="Arial" w:hAnsi="Arial" w:cs="Arial"/>
        </w:rPr>
      </w:pPr>
      <w:r>
        <w:rPr>
          <w:rFonts w:ascii="Arial" w:hAnsi="Arial" w:cs="Arial"/>
        </w:rPr>
        <w:t>Týmto bodom starosta obce ukončil zasadnutie Obecného zastupiteľstva</w:t>
      </w:r>
      <w:r w:rsidR="000D75F1">
        <w:rPr>
          <w:rFonts w:ascii="Arial" w:hAnsi="Arial" w:cs="Arial"/>
        </w:rPr>
        <w:t xml:space="preserve"> a zasadnutie sa skončilo o 20.00 hod.</w:t>
      </w:r>
    </w:p>
    <w:p w:rsidR="00FA7040" w:rsidRDefault="00FA7040" w:rsidP="00FA7040">
      <w:pPr>
        <w:rPr>
          <w:rFonts w:ascii="Arial" w:hAnsi="Arial" w:cs="Arial"/>
          <w:u w:val="single"/>
        </w:rPr>
      </w:pPr>
    </w:p>
    <w:p w:rsidR="00FA7040" w:rsidRDefault="00FA7040" w:rsidP="00FA7040">
      <w:pPr>
        <w:rPr>
          <w:rFonts w:ascii="Arial" w:hAnsi="Arial" w:cs="Arial"/>
          <w:u w:val="single"/>
        </w:rPr>
      </w:pPr>
    </w:p>
    <w:p w:rsidR="00FA7040" w:rsidRDefault="00FA7040" w:rsidP="00FA7040">
      <w:pPr>
        <w:rPr>
          <w:rFonts w:ascii="Arial" w:hAnsi="Arial" w:cs="Arial"/>
          <w:u w:val="single"/>
        </w:rPr>
      </w:pPr>
    </w:p>
    <w:p w:rsidR="00FA7040" w:rsidRDefault="00FA7040" w:rsidP="00FA7040">
      <w:pPr>
        <w:rPr>
          <w:rFonts w:ascii="Arial" w:hAnsi="Arial" w:cs="Arial"/>
          <w:u w:val="single"/>
        </w:rPr>
      </w:pPr>
    </w:p>
    <w:p w:rsidR="00FA7040" w:rsidRDefault="00FA7040" w:rsidP="00FA7040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Zapísala:</w:t>
      </w:r>
      <w:r>
        <w:rPr>
          <w:rFonts w:ascii="Arial" w:hAnsi="Arial" w:cs="Arial"/>
        </w:rPr>
        <w:tab/>
        <w:t xml:space="preserve">Silvia </w:t>
      </w:r>
      <w:proofErr w:type="spellStart"/>
      <w:r>
        <w:rPr>
          <w:rFonts w:ascii="Arial" w:hAnsi="Arial" w:cs="Arial"/>
        </w:rPr>
        <w:t>Kovaľová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...................................................</w:t>
      </w:r>
    </w:p>
    <w:p w:rsidR="00FA7040" w:rsidRDefault="00FA7040" w:rsidP="00FA7040">
      <w:pPr>
        <w:rPr>
          <w:rFonts w:ascii="Arial" w:hAnsi="Arial" w:cs="Arial"/>
        </w:rPr>
      </w:pPr>
    </w:p>
    <w:p w:rsidR="00FA7040" w:rsidRDefault="00FA7040" w:rsidP="00FA7040">
      <w:pPr>
        <w:rPr>
          <w:rFonts w:ascii="Arial" w:hAnsi="Arial" w:cs="Arial"/>
        </w:rPr>
      </w:pPr>
    </w:p>
    <w:p w:rsidR="00FA7040" w:rsidRDefault="00FA7040" w:rsidP="00FA7040">
      <w:pPr>
        <w:rPr>
          <w:rFonts w:ascii="Arial" w:hAnsi="Arial" w:cs="Arial"/>
        </w:rPr>
      </w:pPr>
      <w:r>
        <w:rPr>
          <w:rFonts w:ascii="Arial" w:hAnsi="Arial" w:cs="Arial"/>
        </w:rPr>
        <w:t>Overovatelia:</w:t>
      </w:r>
      <w:r w:rsidR="00173F90">
        <w:rPr>
          <w:rFonts w:ascii="Arial" w:hAnsi="Arial" w:cs="Arial"/>
        </w:rPr>
        <w:t xml:space="preserve"> </w:t>
      </w:r>
      <w:r w:rsidR="009A00AE">
        <w:rPr>
          <w:rFonts w:ascii="Arial" w:hAnsi="Arial" w:cs="Arial"/>
        </w:rPr>
        <w:t>Jozef Brudňák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...................................................</w:t>
      </w:r>
    </w:p>
    <w:p w:rsidR="00FA7040" w:rsidRDefault="00FA7040" w:rsidP="00FA7040">
      <w:pPr>
        <w:rPr>
          <w:rFonts w:ascii="Arial" w:hAnsi="Arial" w:cs="Arial"/>
        </w:rPr>
      </w:pPr>
    </w:p>
    <w:p w:rsidR="00FA7040" w:rsidRDefault="00FA7040" w:rsidP="00FA7040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B7AAC">
        <w:rPr>
          <w:rFonts w:ascii="Arial" w:hAnsi="Arial" w:cs="Arial"/>
        </w:rPr>
        <w:t xml:space="preserve"> </w:t>
      </w:r>
      <w:r w:rsidR="00100CBB">
        <w:rPr>
          <w:rFonts w:ascii="Arial" w:hAnsi="Arial" w:cs="Arial"/>
        </w:rPr>
        <w:t>Anton Korba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</w:t>
      </w:r>
    </w:p>
    <w:p w:rsidR="00FA7040" w:rsidRDefault="00FA7040" w:rsidP="00FA7040">
      <w:pPr>
        <w:rPr>
          <w:rFonts w:ascii="Arial" w:hAnsi="Arial" w:cs="Arial"/>
        </w:rPr>
      </w:pPr>
    </w:p>
    <w:p w:rsidR="00C714CE" w:rsidRPr="00FA7040" w:rsidRDefault="00C714CE" w:rsidP="00FA7040"/>
    <w:sectPr w:rsidR="00C714CE" w:rsidRPr="00FA70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24CAC7C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4B06A7D"/>
    <w:multiLevelType w:val="hybridMultilevel"/>
    <w:tmpl w:val="8DCEA474"/>
    <w:lvl w:ilvl="0" w:tplc="ABF2E89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7" w:hanging="360"/>
      </w:pPr>
    </w:lvl>
    <w:lvl w:ilvl="2" w:tplc="041B001B" w:tentative="1">
      <w:start w:val="1"/>
      <w:numFmt w:val="lowerRoman"/>
      <w:lvlText w:val="%3."/>
      <w:lvlJc w:val="right"/>
      <w:pPr>
        <w:ind w:left="3217" w:hanging="180"/>
      </w:pPr>
    </w:lvl>
    <w:lvl w:ilvl="3" w:tplc="041B000F" w:tentative="1">
      <w:start w:val="1"/>
      <w:numFmt w:val="decimal"/>
      <w:lvlText w:val="%4."/>
      <w:lvlJc w:val="left"/>
      <w:pPr>
        <w:ind w:left="3937" w:hanging="360"/>
      </w:pPr>
    </w:lvl>
    <w:lvl w:ilvl="4" w:tplc="041B0019" w:tentative="1">
      <w:start w:val="1"/>
      <w:numFmt w:val="lowerLetter"/>
      <w:lvlText w:val="%5."/>
      <w:lvlJc w:val="left"/>
      <w:pPr>
        <w:ind w:left="4657" w:hanging="360"/>
      </w:pPr>
    </w:lvl>
    <w:lvl w:ilvl="5" w:tplc="041B001B" w:tentative="1">
      <w:start w:val="1"/>
      <w:numFmt w:val="lowerRoman"/>
      <w:lvlText w:val="%6."/>
      <w:lvlJc w:val="right"/>
      <w:pPr>
        <w:ind w:left="5377" w:hanging="180"/>
      </w:pPr>
    </w:lvl>
    <w:lvl w:ilvl="6" w:tplc="041B000F" w:tentative="1">
      <w:start w:val="1"/>
      <w:numFmt w:val="decimal"/>
      <w:lvlText w:val="%7."/>
      <w:lvlJc w:val="left"/>
      <w:pPr>
        <w:ind w:left="6097" w:hanging="360"/>
      </w:pPr>
    </w:lvl>
    <w:lvl w:ilvl="7" w:tplc="041B0019" w:tentative="1">
      <w:start w:val="1"/>
      <w:numFmt w:val="lowerLetter"/>
      <w:lvlText w:val="%8."/>
      <w:lvlJc w:val="left"/>
      <w:pPr>
        <w:ind w:left="6817" w:hanging="360"/>
      </w:pPr>
    </w:lvl>
    <w:lvl w:ilvl="8" w:tplc="041B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 w15:restartNumberingAfterBreak="0">
    <w:nsid w:val="22542950"/>
    <w:multiLevelType w:val="hybridMultilevel"/>
    <w:tmpl w:val="FF6EE0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7116F"/>
    <w:multiLevelType w:val="hybridMultilevel"/>
    <w:tmpl w:val="5DB8D0AE"/>
    <w:lvl w:ilvl="0" w:tplc="C4686A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287B4D"/>
    <w:multiLevelType w:val="hybridMultilevel"/>
    <w:tmpl w:val="E6E0DC0C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B7856"/>
    <w:multiLevelType w:val="hybridMultilevel"/>
    <w:tmpl w:val="79089E1C"/>
    <w:lvl w:ilvl="0" w:tplc="B35ED1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246CD"/>
    <w:multiLevelType w:val="multilevel"/>
    <w:tmpl w:val="24CAC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3C98534F"/>
    <w:multiLevelType w:val="hybridMultilevel"/>
    <w:tmpl w:val="55FC174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87641"/>
    <w:multiLevelType w:val="hybridMultilevel"/>
    <w:tmpl w:val="75AE2814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62EEC"/>
    <w:multiLevelType w:val="hybridMultilevel"/>
    <w:tmpl w:val="9FCCD87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0F7BBB"/>
    <w:multiLevelType w:val="hybridMultilevel"/>
    <w:tmpl w:val="2AEC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360F01"/>
    <w:multiLevelType w:val="hybridMultilevel"/>
    <w:tmpl w:val="FEAA711C"/>
    <w:lvl w:ilvl="0" w:tplc="47D64A84">
      <w:start w:val="3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 w15:restartNumberingAfterBreak="0">
    <w:nsid w:val="57DD7FAB"/>
    <w:multiLevelType w:val="hybridMultilevel"/>
    <w:tmpl w:val="FE1408BC"/>
    <w:lvl w:ilvl="0" w:tplc="62C24B1C">
      <w:start w:val="1"/>
      <w:numFmt w:val="decimal"/>
      <w:lvlText w:val="%1."/>
      <w:lvlJc w:val="left"/>
      <w:pPr>
        <w:ind w:left="861" w:hanging="360"/>
      </w:pPr>
    </w:lvl>
    <w:lvl w:ilvl="1" w:tplc="041B0019">
      <w:start w:val="1"/>
      <w:numFmt w:val="lowerLetter"/>
      <w:lvlText w:val="%2."/>
      <w:lvlJc w:val="left"/>
      <w:pPr>
        <w:ind w:left="1581" w:hanging="360"/>
      </w:pPr>
    </w:lvl>
    <w:lvl w:ilvl="2" w:tplc="041B001B">
      <w:start w:val="1"/>
      <w:numFmt w:val="lowerRoman"/>
      <w:lvlText w:val="%3."/>
      <w:lvlJc w:val="right"/>
      <w:pPr>
        <w:ind w:left="2301" w:hanging="180"/>
      </w:pPr>
    </w:lvl>
    <w:lvl w:ilvl="3" w:tplc="041B000F">
      <w:start w:val="1"/>
      <w:numFmt w:val="decimal"/>
      <w:lvlText w:val="%4."/>
      <w:lvlJc w:val="left"/>
      <w:pPr>
        <w:ind w:left="3021" w:hanging="360"/>
      </w:pPr>
    </w:lvl>
    <w:lvl w:ilvl="4" w:tplc="041B0019">
      <w:start w:val="1"/>
      <w:numFmt w:val="lowerLetter"/>
      <w:lvlText w:val="%5."/>
      <w:lvlJc w:val="left"/>
      <w:pPr>
        <w:ind w:left="3741" w:hanging="360"/>
      </w:pPr>
    </w:lvl>
    <w:lvl w:ilvl="5" w:tplc="041B001B">
      <w:start w:val="1"/>
      <w:numFmt w:val="lowerRoman"/>
      <w:lvlText w:val="%6."/>
      <w:lvlJc w:val="right"/>
      <w:pPr>
        <w:ind w:left="4461" w:hanging="180"/>
      </w:pPr>
    </w:lvl>
    <w:lvl w:ilvl="6" w:tplc="041B000F">
      <w:start w:val="1"/>
      <w:numFmt w:val="decimal"/>
      <w:lvlText w:val="%7."/>
      <w:lvlJc w:val="left"/>
      <w:pPr>
        <w:ind w:left="5181" w:hanging="360"/>
      </w:pPr>
    </w:lvl>
    <w:lvl w:ilvl="7" w:tplc="041B0019">
      <w:start w:val="1"/>
      <w:numFmt w:val="lowerLetter"/>
      <w:lvlText w:val="%8."/>
      <w:lvlJc w:val="left"/>
      <w:pPr>
        <w:ind w:left="5901" w:hanging="360"/>
      </w:pPr>
    </w:lvl>
    <w:lvl w:ilvl="8" w:tplc="041B001B">
      <w:start w:val="1"/>
      <w:numFmt w:val="lowerRoman"/>
      <w:lvlText w:val="%9."/>
      <w:lvlJc w:val="right"/>
      <w:pPr>
        <w:ind w:left="6621" w:hanging="180"/>
      </w:pPr>
    </w:lvl>
  </w:abstractNum>
  <w:abstractNum w:abstractNumId="13" w15:restartNumberingAfterBreak="0">
    <w:nsid w:val="5984672A"/>
    <w:multiLevelType w:val="hybridMultilevel"/>
    <w:tmpl w:val="6A4C3CEE"/>
    <w:lvl w:ilvl="0" w:tplc="177C776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5B3A1360"/>
    <w:multiLevelType w:val="hybridMultilevel"/>
    <w:tmpl w:val="F6E8E8C2"/>
    <w:lvl w:ilvl="0" w:tplc="D67A86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63198A"/>
    <w:multiLevelType w:val="hybridMultilevel"/>
    <w:tmpl w:val="16AAC4A2"/>
    <w:lvl w:ilvl="0" w:tplc="543CF5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EFD67C3C">
      <w:start w:val="1"/>
      <w:numFmt w:val="lowerLetter"/>
      <w:lvlText w:val="%2)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10B3A4F"/>
    <w:multiLevelType w:val="hybridMultilevel"/>
    <w:tmpl w:val="791C9296"/>
    <w:lvl w:ilvl="0" w:tplc="D5326970">
      <w:start w:val="3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</w:lvl>
    <w:lvl w:ilvl="3" w:tplc="041B000F" w:tentative="1">
      <w:start w:val="1"/>
      <w:numFmt w:val="decimal"/>
      <w:lvlText w:val="%4."/>
      <w:lvlJc w:val="left"/>
      <w:pPr>
        <w:ind w:left="3180" w:hanging="360"/>
      </w:p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</w:lvl>
    <w:lvl w:ilvl="6" w:tplc="041B000F" w:tentative="1">
      <w:start w:val="1"/>
      <w:numFmt w:val="decimal"/>
      <w:lvlText w:val="%7."/>
      <w:lvlJc w:val="left"/>
      <w:pPr>
        <w:ind w:left="5340" w:hanging="360"/>
      </w:p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61BE148A"/>
    <w:multiLevelType w:val="hybridMultilevel"/>
    <w:tmpl w:val="D320F46E"/>
    <w:lvl w:ilvl="0" w:tplc="041B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EA310B"/>
    <w:multiLevelType w:val="hybridMultilevel"/>
    <w:tmpl w:val="4E12734A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AC008D"/>
    <w:multiLevelType w:val="hybridMultilevel"/>
    <w:tmpl w:val="EDBCD68E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5A51C2"/>
    <w:multiLevelType w:val="hybridMultilevel"/>
    <w:tmpl w:val="92F2DFE8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3F0A2F"/>
    <w:multiLevelType w:val="hybridMultilevel"/>
    <w:tmpl w:val="08E6D6B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B11E6"/>
    <w:multiLevelType w:val="hybridMultilevel"/>
    <w:tmpl w:val="829648B2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5"/>
  </w:num>
  <w:num w:numId="5">
    <w:abstractNumId w:val="13"/>
  </w:num>
  <w:num w:numId="6">
    <w:abstractNumId w:val="22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20"/>
  </w:num>
  <w:num w:numId="13">
    <w:abstractNumId w:val="17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4"/>
  </w:num>
  <w:num w:numId="17">
    <w:abstractNumId w:val="7"/>
  </w:num>
  <w:num w:numId="18">
    <w:abstractNumId w:val="16"/>
  </w:num>
  <w:num w:numId="19">
    <w:abstractNumId w:val="11"/>
  </w:num>
  <w:num w:numId="20">
    <w:abstractNumId w:val="21"/>
  </w:num>
  <w:num w:numId="21">
    <w:abstractNumId w:val="10"/>
  </w:num>
  <w:num w:numId="22">
    <w:abstractNumId w:val="3"/>
  </w:num>
  <w:num w:numId="23">
    <w:abstractNumId w:val="14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5EE"/>
    <w:rsid w:val="0003565A"/>
    <w:rsid w:val="00084A82"/>
    <w:rsid w:val="000B0844"/>
    <w:rsid w:val="000D75F1"/>
    <w:rsid w:val="00100CBB"/>
    <w:rsid w:val="00151AC8"/>
    <w:rsid w:val="00173F90"/>
    <w:rsid w:val="00175C61"/>
    <w:rsid w:val="001818DC"/>
    <w:rsid w:val="001A3696"/>
    <w:rsid w:val="0021783C"/>
    <w:rsid w:val="002B14AD"/>
    <w:rsid w:val="003303B9"/>
    <w:rsid w:val="00331ED6"/>
    <w:rsid w:val="00343B8E"/>
    <w:rsid w:val="00343D4E"/>
    <w:rsid w:val="00370438"/>
    <w:rsid w:val="003B7219"/>
    <w:rsid w:val="003D5FDB"/>
    <w:rsid w:val="003F254E"/>
    <w:rsid w:val="004057EC"/>
    <w:rsid w:val="00424BF5"/>
    <w:rsid w:val="00461684"/>
    <w:rsid w:val="004C29DD"/>
    <w:rsid w:val="00515954"/>
    <w:rsid w:val="00532DEA"/>
    <w:rsid w:val="00537E81"/>
    <w:rsid w:val="00543538"/>
    <w:rsid w:val="005465E5"/>
    <w:rsid w:val="005D1850"/>
    <w:rsid w:val="00616F43"/>
    <w:rsid w:val="006775C0"/>
    <w:rsid w:val="006D698D"/>
    <w:rsid w:val="006E15D8"/>
    <w:rsid w:val="006E7568"/>
    <w:rsid w:val="006E7D95"/>
    <w:rsid w:val="00713C22"/>
    <w:rsid w:val="00753DC6"/>
    <w:rsid w:val="00756182"/>
    <w:rsid w:val="007B7020"/>
    <w:rsid w:val="007C2DDB"/>
    <w:rsid w:val="007D12C3"/>
    <w:rsid w:val="008714DC"/>
    <w:rsid w:val="008912F0"/>
    <w:rsid w:val="008B4A72"/>
    <w:rsid w:val="008D1334"/>
    <w:rsid w:val="008D2010"/>
    <w:rsid w:val="008F17B9"/>
    <w:rsid w:val="00923F4E"/>
    <w:rsid w:val="00943E0F"/>
    <w:rsid w:val="00957FEE"/>
    <w:rsid w:val="009A00AE"/>
    <w:rsid w:val="009D22AE"/>
    <w:rsid w:val="00AA6665"/>
    <w:rsid w:val="00AB64EE"/>
    <w:rsid w:val="00AF2B31"/>
    <w:rsid w:val="00B274AE"/>
    <w:rsid w:val="00B50A2E"/>
    <w:rsid w:val="00B67A4E"/>
    <w:rsid w:val="00C0600D"/>
    <w:rsid w:val="00C539E4"/>
    <w:rsid w:val="00C714CE"/>
    <w:rsid w:val="00CB152B"/>
    <w:rsid w:val="00CC45EE"/>
    <w:rsid w:val="00D571B2"/>
    <w:rsid w:val="00D6324F"/>
    <w:rsid w:val="00D7792B"/>
    <w:rsid w:val="00DC2C9A"/>
    <w:rsid w:val="00DC614E"/>
    <w:rsid w:val="00DE40F2"/>
    <w:rsid w:val="00E16B0F"/>
    <w:rsid w:val="00E32DEF"/>
    <w:rsid w:val="00E45DDA"/>
    <w:rsid w:val="00E76E57"/>
    <w:rsid w:val="00E8727E"/>
    <w:rsid w:val="00EB7AAC"/>
    <w:rsid w:val="00EC7294"/>
    <w:rsid w:val="00EF4F45"/>
    <w:rsid w:val="00F141D1"/>
    <w:rsid w:val="00F3077D"/>
    <w:rsid w:val="00F54AC7"/>
    <w:rsid w:val="00F551AA"/>
    <w:rsid w:val="00F7313C"/>
    <w:rsid w:val="00F73843"/>
    <w:rsid w:val="00FA7040"/>
    <w:rsid w:val="00FE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53C052-3C14-4F30-93FB-FC3EADD1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C45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CC45EE"/>
    <w:pPr>
      <w:keepNext/>
      <w:jc w:val="right"/>
      <w:outlineLvl w:val="0"/>
    </w:pPr>
    <w:rPr>
      <w:rFonts w:ascii="Arial" w:hAnsi="Arial" w:cs="Arial"/>
      <w:sz w:val="5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3F254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CC45EE"/>
    <w:rPr>
      <w:rFonts w:ascii="Arial" w:eastAsia="Times New Roman" w:hAnsi="Arial" w:cs="Arial"/>
      <w:sz w:val="52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CC45EE"/>
    <w:pPr>
      <w:ind w:left="708"/>
    </w:pPr>
  </w:style>
  <w:style w:type="paragraph" w:customStyle="1" w:styleId="Default">
    <w:name w:val="Default"/>
    <w:rsid w:val="000B08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3F254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0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A8A1E-0B99-4817-909D-C127C769C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PICHOŇSKÝ Peter</dc:creator>
  <cp:keywords/>
  <dc:description/>
  <cp:lastModifiedBy>PICHOŇSKÝ Peter</cp:lastModifiedBy>
  <cp:revision>2</cp:revision>
  <dcterms:created xsi:type="dcterms:W3CDTF">2026-09-22T19:32:00Z</dcterms:created>
  <dcterms:modified xsi:type="dcterms:W3CDTF">2026-09-22T19:32:00Z</dcterms:modified>
</cp:coreProperties>
</file>